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19A74" w14:textId="77777777" w:rsidR="00902A3A" w:rsidRPr="00902A3A" w:rsidRDefault="00902A3A" w:rsidP="00902A3A">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14:ligatures w14:val="none"/>
        </w:rPr>
      </w:pPr>
      <w:r w:rsidRPr="00902A3A">
        <w:rPr>
          <w:rFonts w:ascii="Times New Roman" w:eastAsia="Times New Roman" w:hAnsi="Times New Roman" w:cs="Times New Roman"/>
          <w:b/>
          <w:bCs/>
          <w:kern w:val="36"/>
          <w:sz w:val="48"/>
          <w:szCs w:val="48"/>
          <w:lang w:eastAsia="fr-CA"/>
          <w14:ligatures w14:val="none"/>
        </w:rPr>
        <w:t>Politique de confidentialité</w:t>
      </w:r>
    </w:p>
    <w:p w14:paraId="4EBF09A4"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b/>
          <w:bCs/>
          <w:kern w:val="0"/>
          <w:sz w:val="24"/>
          <w:szCs w:val="24"/>
          <w:lang w:eastAsia="fr-CA"/>
          <w14:ligatures w14:val="none"/>
        </w:rPr>
        <w:t>Dernière mise à jour : [Date]</w:t>
      </w:r>
    </w:p>
    <w:p w14:paraId="11E1A695"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1. Protection de vos renseignements personnels</w:t>
      </w:r>
    </w:p>
    <w:p w14:paraId="18C058FB" w14:textId="4417DEDD"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Pr>
          <w:rFonts w:ascii="Times New Roman" w:eastAsia="Times New Roman" w:hAnsi="Times New Roman" w:cs="Times New Roman"/>
          <w:b/>
          <w:bCs/>
          <w:kern w:val="0"/>
          <w:sz w:val="24"/>
          <w:szCs w:val="24"/>
          <w:lang w:eastAsia="fr-CA"/>
          <w14:ligatures w14:val="none"/>
        </w:rPr>
        <w:t>Le Groupe Dust-Out</w:t>
      </w:r>
      <w:r w:rsidRPr="00902A3A">
        <w:rPr>
          <w:rFonts w:ascii="Times New Roman" w:eastAsia="Times New Roman" w:hAnsi="Times New Roman" w:cs="Times New Roman"/>
          <w:kern w:val="0"/>
          <w:sz w:val="24"/>
          <w:szCs w:val="24"/>
          <w:lang w:eastAsia="fr-CA"/>
          <w14:ligatures w14:val="none"/>
        </w:rPr>
        <w:t xml:space="preserve"> (« nous », « notre » ou « l'entreprise ») reconnaît l'importance de protéger les renseignements personnels qui lui sont confiés. Nous nous engageons à respecter votre vie privée et à traiter vos renseignements personnels conformément à la </w:t>
      </w:r>
      <w:r w:rsidRPr="00902A3A">
        <w:rPr>
          <w:rFonts w:ascii="Times New Roman" w:eastAsia="Times New Roman" w:hAnsi="Times New Roman" w:cs="Times New Roman"/>
          <w:b/>
          <w:bCs/>
          <w:kern w:val="0"/>
          <w:sz w:val="24"/>
          <w:szCs w:val="24"/>
          <w:lang w:eastAsia="fr-CA"/>
          <w14:ligatures w14:val="none"/>
        </w:rPr>
        <w:t>Loi sur la protection des renseignements personnels dans le secteur privé (RLRQ, c. P-39.1)</w:t>
      </w:r>
      <w:r w:rsidRPr="00902A3A">
        <w:rPr>
          <w:rFonts w:ascii="Times New Roman" w:eastAsia="Times New Roman" w:hAnsi="Times New Roman" w:cs="Times New Roman"/>
          <w:kern w:val="0"/>
          <w:sz w:val="24"/>
          <w:szCs w:val="24"/>
          <w:lang w:eastAsia="fr-CA"/>
          <w14:ligatures w14:val="none"/>
        </w:rPr>
        <w:t>.</w:t>
      </w:r>
    </w:p>
    <w:p w14:paraId="2622472A"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La présente politique explique quels renseignements nous recueillons, comment nous les utilisons, les mesures mises en place pour les protéger ainsi que les droits dont vous disposez.</w:t>
      </w:r>
    </w:p>
    <w:p w14:paraId="0C10CFA8"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1D744399">
          <v:rect id="_x0000_i1214" style="width:0;height:1.5pt" o:hralign="center" o:hrstd="t" o:hr="t" fillcolor="#a0a0a0" stroked="f"/>
        </w:pict>
      </w:r>
    </w:p>
    <w:p w14:paraId="7BFB18C0"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2. Renseignements personnels recueillis</w:t>
      </w:r>
    </w:p>
    <w:p w14:paraId="6AF16AD8"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Lorsque vous communiquez avec nous ou remplissez une demande de soumission sur notre site Web, nous pouvons recueillir les renseignements suivants :</w:t>
      </w:r>
    </w:p>
    <w:p w14:paraId="4A9CCC4A" w14:textId="04075102" w:rsidR="00902A3A" w:rsidRPr="00902A3A" w:rsidRDefault="00902A3A" w:rsidP="00902A3A">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Votre</w:t>
      </w:r>
      <w:r w:rsidRPr="00902A3A">
        <w:rPr>
          <w:rFonts w:ascii="Times New Roman" w:eastAsia="Times New Roman" w:hAnsi="Times New Roman" w:cs="Times New Roman"/>
          <w:kern w:val="0"/>
          <w:sz w:val="24"/>
          <w:szCs w:val="24"/>
          <w:lang w:eastAsia="fr-CA"/>
          <w14:ligatures w14:val="none"/>
        </w:rPr>
        <w:t xml:space="preserve"> nom; </w:t>
      </w:r>
    </w:p>
    <w:p w14:paraId="7C561B68" w14:textId="5E811CBB" w:rsidR="00902A3A" w:rsidRPr="00902A3A" w:rsidRDefault="00902A3A" w:rsidP="00902A3A">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Votre</w:t>
      </w:r>
      <w:r w:rsidRPr="00902A3A">
        <w:rPr>
          <w:rFonts w:ascii="Times New Roman" w:eastAsia="Times New Roman" w:hAnsi="Times New Roman" w:cs="Times New Roman"/>
          <w:kern w:val="0"/>
          <w:sz w:val="24"/>
          <w:szCs w:val="24"/>
          <w:lang w:eastAsia="fr-CA"/>
          <w14:ligatures w14:val="none"/>
        </w:rPr>
        <w:t xml:space="preserve"> adresse courriel; </w:t>
      </w:r>
    </w:p>
    <w:p w14:paraId="0E664D89" w14:textId="753F248B" w:rsidR="00902A3A" w:rsidRPr="00902A3A" w:rsidRDefault="00902A3A" w:rsidP="00902A3A">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Votre</w:t>
      </w:r>
      <w:r w:rsidRPr="00902A3A">
        <w:rPr>
          <w:rFonts w:ascii="Times New Roman" w:eastAsia="Times New Roman" w:hAnsi="Times New Roman" w:cs="Times New Roman"/>
          <w:kern w:val="0"/>
          <w:sz w:val="24"/>
          <w:szCs w:val="24"/>
          <w:lang w:eastAsia="fr-CA"/>
          <w14:ligatures w14:val="none"/>
        </w:rPr>
        <w:t xml:space="preserve"> numéro de téléphone; </w:t>
      </w:r>
    </w:p>
    <w:p w14:paraId="05B931DA" w14:textId="041C6C43" w:rsidR="00902A3A" w:rsidRPr="00902A3A" w:rsidRDefault="00902A3A" w:rsidP="00902A3A">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L’adresse</w:t>
      </w:r>
      <w:r w:rsidRPr="00902A3A">
        <w:rPr>
          <w:rFonts w:ascii="Times New Roman" w:eastAsia="Times New Roman" w:hAnsi="Times New Roman" w:cs="Times New Roman"/>
          <w:kern w:val="0"/>
          <w:sz w:val="24"/>
          <w:szCs w:val="24"/>
          <w:lang w:eastAsia="fr-CA"/>
          <w14:ligatures w14:val="none"/>
        </w:rPr>
        <w:t xml:space="preserve"> où les services doivent être rendus; </w:t>
      </w:r>
    </w:p>
    <w:p w14:paraId="2CBA2AB3" w14:textId="1B0B49CD" w:rsidR="00902A3A" w:rsidRPr="00902A3A" w:rsidRDefault="00902A3A" w:rsidP="00902A3A">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Les</w:t>
      </w:r>
      <w:r w:rsidRPr="00902A3A">
        <w:rPr>
          <w:rFonts w:ascii="Times New Roman" w:eastAsia="Times New Roman" w:hAnsi="Times New Roman" w:cs="Times New Roman"/>
          <w:kern w:val="0"/>
          <w:sz w:val="24"/>
          <w:szCs w:val="24"/>
          <w:lang w:eastAsia="fr-CA"/>
          <w14:ligatures w14:val="none"/>
        </w:rPr>
        <w:t xml:space="preserve"> renseignements contenus dans votre message ou votre demande; </w:t>
      </w:r>
    </w:p>
    <w:p w14:paraId="7D04D8D6" w14:textId="752FB9B6" w:rsidR="00902A3A" w:rsidRPr="00902A3A" w:rsidRDefault="00902A3A" w:rsidP="00902A3A">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Toute</w:t>
      </w:r>
      <w:r w:rsidRPr="00902A3A">
        <w:rPr>
          <w:rFonts w:ascii="Times New Roman" w:eastAsia="Times New Roman" w:hAnsi="Times New Roman" w:cs="Times New Roman"/>
          <w:kern w:val="0"/>
          <w:sz w:val="24"/>
          <w:szCs w:val="24"/>
          <w:lang w:eastAsia="fr-CA"/>
          <w14:ligatures w14:val="none"/>
        </w:rPr>
        <w:t xml:space="preserve"> autre information que vous choisissez volontairement de nous transmettre. </w:t>
      </w:r>
    </w:p>
    <w:p w14:paraId="3DFF7258"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Nous limitons la collecte de renseignements personnels à ceux qui sont nécessaires pour vous offrir nos services.</w:t>
      </w:r>
    </w:p>
    <w:p w14:paraId="0BD26354"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1051FF41">
          <v:rect id="_x0000_i1215" style="width:0;height:1.5pt" o:hralign="center" o:hrstd="t" o:hr="t" fillcolor="#a0a0a0" stroked="f"/>
        </w:pict>
      </w:r>
    </w:p>
    <w:p w14:paraId="21393A53"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3. Utilisation des renseignements personnels</w:t>
      </w:r>
    </w:p>
    <w:p w14:paraId="2B7F4D75"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Les renseignements personnels recueillis sont utilisés uniquement aux fins suivantes :</w:t>
      </w:r>
    </w:p>
    <w:p w14:paraId="4DCB4A09" w14:textId="3742F516" w:rsidR="00902A3A" w:rsidRPr="00902A3A" w:rsidRDefault="00902A3A" w:rsidP="00902A3A">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Répondre</w:t>
      </w:r>
      <w:r w:rsidRPr="00902A3A">
        <w:rPr>
          <w:rFonts w:ascii="Times New Roman" w:eastAsia="Times New Roman" w:hAnsi="Times New Roman" w:cs="Times New Roman"/>
          <w:kern w:val="0"/>
          <w:sz w:val="24"/>
          <w:szCs w:val="24"/>
          <w:lang w:eastAsia="fr-CA"/>
          <w14:ligatures w14:val="none"/>
        </w:rPr>
        <w:t xml:space="preserve"> à votre demande de renseignements; </w:t>
      </w:r>
    </w:p>
    <w:p w14:paraId="0AE40E85" w14:textId="7349278E" w:rsidR="00902A3A" w:rsidRPr="00902A3A" w:rsidRDefault="00902A3A" w:rsidP="00902A3A">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Préparer</w:t>
      </w:r>
      <w:r w:rsidRPr="00902A3A">
        <w:rPr>
          <w:rFonts w:ascii="Times New Roman" w:eastAsia="Times New Roman" w:hAnsi="Times New Roman" w:cs="Times New Roman"/>
          <w:kern w:val="0"/>
          <w:sz w:val="24"/>
          <w:szCs w:val="24"/>
          <w:lang w:eastAsia="fr-CA"/>
          <w14:ligatures w14:val="none"/>
        </w:rPr>
        <w:t xml:space="preserve"> et transmettre une soumission; </w:t>
      </w:r>
    </w:p>
    <w:p w14:paraId="6A0DB039" w14:textId="2CE4DB3D" w:rsidR="00902A3A" w:rsidRPr="00902A3A" w:rsidRDefault="00902A3A" w:rsidP="00902A3A">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Communiquer</w:t>
      </w:r>
      <w:r w:rsidRPr="00902A3A">
        <w:rPr>
          <w:rFonts w:ascii="Times New Roman" w:eastAsia="Times New Roman" w:hAnsi="Times New Roman" w:cs="Times New Roman"/>
          <w:kern w:val="0"/>
          <w:sz w:val="24"/>
          <w:szCs w:val="24"/>
          <w:lang w:eastAsia="fr-CA"/>
          <w14:ligatures w14:val="none"/>
        </w:rPr>
        <w:t xml:space="preserve"> avec vous relativement à nos services; </w:t>
      </w:r>
    </w:p>
    <w:p w14:paraId="2A2E657B" w14:textId="4B4062AB" w:rsidR="00902A3A" w:rsidRPr="00902A3A" w:rsidRDefault="00902A3A" w:rsidP="00902A3A">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Planifier</w:t>
      </w:r>
      <w:r w:rsidRPr="00902A3A">
        <w:rPr>
          <w:rFonts w:ascii="Times New Roman" w:eastAsia="Times New Roman" w:hAnsi="Times New Roman" w:cs="Times New Roman"/>
          <w:kern w:val="0"/>
          <w:sz w:val="24"/>
          <w:szCs w:val="24"/>
          <w:lang w:eastAsia="fr-CA"/>
          <w14:ligatures w14:val="none"/>
        </w:rPr>
        <w:t xml:space="preserve"> et effectuer les travaux demandés; </w:t>
      </w:r>
    </w:p>
    <w:p w14:paraId="50F7F34E" w14:textId="6CEB54CD" w:rsidR="00902A3A" w:rsidRPr="00902A3A" w:rsidRDefault="00902A3A" w:rsidP="00902A3A">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Assurer</w:t>
      </w:r>
      <w:r w:rsidRPr="00902A3A">
        <w:rPr>
          <w:rFonts w:ascii="Times New Roman" w:eastAsia="Times New Roman" w:hAnsi="Times New Roman" w:cs="Times New Roman"/>
          <w:kern w:val="0"/>
          <w:sz w:val="24"/>
          <w:szCs w:val="24"/>
          <w:lang w:eastAsia="fr-CA"/>
          <w14:ligatures w14:val="none"/>
        </w:rPr>
        <w:t xml:space="preserve"> le suivi de nos services; </w:t>
      </w:r>
    </w:p>
    <w:p w14:paraId="533DC616" w14:textId="6192614D" w:rsidR="00902A3A" w:rsidRPr="00902A3A" w:rsidRDefault="00902A3A" w:rsidP="00902A3A">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lastRenderedPageBreak/>
        <w:t>Respecter</w:t>
      </w:r>
      <w:r w:rsidRPr="00902A3A">
        <w:rPr>
          <w:rFonts w:ascii="Times New Roman" w:eastAsia="Times New Roman" w:hAnsi="Times New Roman" w:cs="Times New Roman"/>
          <w:kern w:val="0"/>
          <w:sz w:val="24"/>
          <w:szCs w:val="24"/>
          <w:lang w:eastAsia="fr-CA"/>
          <w14:ligatures w14:val="none"/>
        </w:rPr>
        <w:t xml:space="preserve"> nos obligations légales. </w:t>
      </w:r>
    </w:p>
    <w:p w14:paraId="03E5102A"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Nous n'utilisons pas vos renseignements personnels à des fins de vente ou de commercialisation sans votre consentement.</w:t>
      </w:r>
    </w:p>
    <w:p w14:paraId="05A9CA64"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34BA1CB5">
          <v:rect id="_x0000_i1216" style="width:0;height:1.5pt" o:hralign="center" o:hrstd="t" o:hr="t" fillcolor="#a0a0a0" stroked="f"/>
        </w:pict>
      </w:r>
    </w:p>
    <w:p w14:paraId="5DC61B78"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4. Consentement</w:t>
      </w:r>
    </w:p>
    <w:p w14:paraId="1418ACD4"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En nous transmettant volontairement vos renseignements personnels par l'entremise de notre site Web, par téléphone, par courriel ou par tout autre moyen de communication, vous consentez à leur collecte, à leur utilisation et à leur conservation conformément à la présente politique.</w:t>
      </w:r>
    </w:p>
    <w:p w14:paraId="11AAF984"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Vous pouvez retirer votre consentement en tout temps, sous réserve des exigences légales ou contractuelles applicables.</w:t>
      </w:r>
    </w:p>
    <w:p w14:paraId="6732EEC7"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62EC1927">
          <v:rect id="_x0000_i1217" style="width:0;height:1.5pt" o:hralign="center" o:hrstd="t" o:hr="t" fillcolor="#a0a0a0" stroked="f"/>
        </w:pict>
      </w:r>
    </w:p>
    <w:p w14:paraId="27FF407B"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5. Communication à des tiers</w:t>
      </w:r>
    </w:p>
    <w:p w14:paraId="06596FA6"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Nous ne vendons, ne louons ni ne communiquons vos renseignements personnels à des tiers à des fins commerciales.</w:t>
      </w:r>
    </w:p>
    <w:p w14:paraId="301CF94A"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Toutefois, certains fournisseurs de services peuvent avoir accès à certains renseignements dans le cadre de leurs fonctions, notamment les fournisseurs de services d'hébergement ou de gestion de notre site Web (par exemple, Wix). Ces fournisseurs sont tenus de protéger la confidentialité des renseignements qui leur sont confiés.</w:t>
      </w:r>
    </w:p>
    <w:p w14:paraId="62945862"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Nous pouvons également communiquer des renseignements personnels lorsque la loi l'exige ou lorsqu'une autorité compétente nous y oblige.</w:t>
      </w:r>
    </w:p>
    <w:p w14:paraId="700F92E5"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168DDF5D">
          <v:rect id="_x0000_i1218" style="width:0;height:1.5pt" o:hralign="center" o:hrstd="t" o:hr="t" fillcolor="#a0a0a0" stroked="f"/>
        </w:pict>
      </w:r>
    </w:p>
    <w:p w14:paraId="20835F98"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6. Témoins de connexion (cookies)</w:t>
      </w:r>
    </w:p>
    <w:p w14:paraId="6AF6FC32"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Notre site Web utilise des témoins de connexion (« cookies ») et des outils d'analyse afin de comprendre la fréquentation du site et d'en améliorer le fonctionnement.</w:t>
      </w:r>
    </w:p>
    <w:p w14:paraId="2035E9ED"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Ces technologies peuvent recueillir certains renseignements techniques, notamment :</w:t>
      </w:r>
    </w:p>
    <w:p w14:paraId="4F5BE1F8" w14:textId="20EE5E96" w:rsidR="00902A3A" w:rsidRPr="00902A3A" w:rsidRDefault="00902A3A" w:rsidP="00902A3A">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Le</w:t>
      </w:r>
      <w:r w:rsidRPr="00902A3A">
        <w:rPr>
          <w:rFonts w:ascii="Times New Roman" w:eastAsia="Times New Roman" w:hAnsi="Times New Roman" w:cs="Times New Roman"/>
          <w:kern w:val="0"/>
          <w:sz w:val="24"/>
          <w:szCs w:val="24"/>
          <w:lang w:eastAsia="fr-CA"/>
          <w14:ligatures w14:val="none"/>
        </w:rPr>
        <w:t xml:space="preserve"> type d'appareil utilisé; </w:t>
      </w:r>
    </w:p>
    <w:p w14:paraId="12F8BBC4" w14:textId="2B401FB8" w:rsidR="00902A3A" w:rsidRPr="00902A3A" w:rsidRDefault="00902A3A" w:rsidP="00902A3A">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Le</w:t>
      </w:r>
      <w:r w:rsidRPr="00902A3A">
        <w:rPr>
          <w:rFonts w:ascii="Times New Roman" w:eastAsia="Times New Roman" w:hAnsi="Times New Roman" w:cs="Times New Roman"/>
          <w:kern w:val="0"/>
          <w:sz w:val="24"/>
          <w:szCs w:val="24"/>
          <w:lang w:eastAsia="fr-CA"/>
          <w14:ligatures w14:val="none"/>
        </w:rPr>
        <w:t xml:space="preserve"> navigateur Web; </w:t>
      </w:r>
    </w:p>
    <w:p w14:paraId="6B480B6B" w14:textId="65676643" w:rsidR="00902A3A" w:rsidRPr="00902A3A" w:rsidRDefault="00902A3A" w:rsidP="00902A3A">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Les</w:t>
      </w:r>
      <w:r w:rsidRPr="00902A3A">
        <w:rPr>
          <w:rFonts w:ascii="Times New Roman" w:eastAsia="Times New Roman" w:hAnsi="Times New Roman" w:cs="Times New Roman"/>
          <w:kern w:val="0"/>
          <w:sz w:val="24"/>
          <w:szCs w:val="24"/>
          <w:lang w:eastAsia="fr-CA"/>
          <w14:ligatures w14:val="none"/>
        </w:rPr>
        <w:t xml:space="preserve"> pages consultées; </w:t>
      </w:r>
    </w:p>
    <w:p w14:paraId="45EAF112" w14:textId="6A73F572" w:rsidR="00902A3A" w:rsidRPr="00902A3A" w:rsidRDefault="00902A3A" w:rsidP="00902A3A">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La</w:t>
      </w:r>
      <w:r w:rsidRPr="00902A3A">
        <w:rPr>
          <w:rFonts w:ascii="Times New Roman" w:eastAsia="Times New Roman" w:hAnsi="Times New Roman" w:cs="Times New Roman"/>
          <w:kern w:val="0"/>
          <w:sz w:val="24"/>
          <w:szCs w:val="24"/>
          <w:lang w:eastAsia="fr-CA"/>
          <w14:ligatures w14:val="none"/>
        </w:rPr>
        <w:t xml:space="preserve"> durée de la visite; </w:t>
      </w:r>
    </w:p>
    <w:p w14:paraId="612F1A47" w14:textId="6439E9D1" w:rsidR="00902A3A" w:rsidRPr="00902A3A" w:rsidRDefault="00902A3A" w:rsidP="00902A3A">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lastRenderedPageBreak/>
        <w:t>Certaines</w:t>
      </w:r>
      <w:r w:rsidRPr="00902A3A">
        <w:rPr>
          <w:rFonts w:ascii="Times New Roman" w:eastAsia="Times New Roman" w:hAnsi="Times New Roman" w:cs="Times New Roman"/>
          <w:kern w:val="0"/>
          <w:sz w:val="24"/>
          <w:szCs w:val="24"/>
          <w:lang w:eastAsia="fr-CA"/>
          <w14:ligatures w14:val="none"/>
        </w:rPr>
        <w:t xml:space="preserve"> données statistiques anonymisées. </w:t>
      </w:r>
    </w:p>
    <w:p w14:paraId="670FEE5B"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Vous pouvez modifier les paramètres de votre navigateur afin de refuser ou de limiter l'utilisation des témoins de connexion.</w:t>
      </w:r>
    </w:p>
    <w:p w14:paraId="69380DB8"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5BBE9F5E">
          <v:rect id="_x0000_i1219" style="width:0;height:1.5pt" o:hralign="center" o:hrstd="t" o:hr="t" fillcolor="#a0a0a0" stroked="f"/>
        </w:pict>
      </w:r>
    </w:p>
    <w:p w14:paraId="267344EE"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7. Conservation et sécurité des renseignements</w:t>
      </w:r>
    </w:p>
    <w:p w14:paraId="2F282652"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Les renseignements personnels sont conservés uniquement pour la durée nécessaire à la réalisation des fins pour lesquelles ils ont été recueillis ou conformément aux exigences prévues par la loi.</w:t>
      </w:r>
    </w:p>
    <w:p w14:paraId="3252D2AF"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Nous appliquons des mesures de sécurité administratives, techniques et physiques raisonnables afin de protéger les renseignements personnels contre la perte, le vol, l'accès non autorisé, la divulgation ou toute autre utilisation non conforme.</w:t>
      </w:r>
    </w:p>
    <w:p w14:paraId="2E695493"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3AF4B5E9">
          <v:rect id="_x0000_i1220" style="width:0;height:1.5pt" o:hralign="center" o:hrstd="t" o:hr="t" fillcolor="#a0a0a0" stroked="f"/>
        </w:pict>
      </w:r>
    </w:p>
    <w:p w14:paraId="19DE4C71"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8. Vos droits</w:t>
      </w:r>
    </w:p>
    <w:p w14:paraId="00275802"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Conformément à la législation applicable, vous pouvez :</w:t>
      </w:r>
    </w:p>
    <w:p w14:paraId="0067E6C0" w14:textId="6AA67FA6" w:rsidR="00902A3A" w:rsidRPr="00902A3A" w:rsidRDefault="00902A3A" w:rsidP="00902A3A">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Obtenir</w:t>
      </w:r>
      <w:r w:rsidRPr="00902A3A">
        <w:rPr>
          <w:rFonts w:ascii="Times New Roman" w:eastAsia="Times New Roman" w:hAnsi="Times New Roman" w:cs="Times New Roman"/>
          <w:kern w:val="0"/>
          <w:sz w:val="24"/>
          <w:szCs w:val="24"/>
          <w:lang w:eastAsia="fr-CA"/>
          <w14:ligatures w14:val="none"/>
        </w:rPr>
        <w:t xml:space="preserve"> l'accès aux renseignements personnels que nous détenons à votre sujet; </w:t>
      </w:r>
    </w:p>
    <w:p w14:paraId="2D0BF2B3" w14:textId="52FAB687" w:rsidR="00902A3A" w:rsidRPr="00902A3A" w:rsidRDefault="00902A3A" w:rsidP="00902A3A">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Demander</w:t>
      </w:r>
      <w:r w:rsidRPr="00902A3A">
        <w:rPr>
          <w:rFonts w:ascii="Times New Roman" w:eastAsia="Times New Roman" w:hAnsi="Times New Roman" w:cs="Times New Roman"/>
          <w:kern w:val="0"/>
          <w:sz w:val="24"/>
          <w:szCs w:val="24"/>
          <w:lang w:eastAsia="fr-CA"/>
          <w14:ligatures w14:val="none"/>
        </w:rPr>
        <w:t xml:space="preserve"> la rectification d'un renseignement inexact ou incomplet; </w:t>
      </w:r>
    </w:p>
    <w:p w14:paraId="3E6A7F8D" w14:textId="7C8912F8" w:rsidR="00902A3A" w:rsidRPr="00902A3A" w:rsidRDefault="00902A3A" w:rsidP="00902A3A">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Retirer</w:t>
      </w:r>
      <w:r w:rsidRPr="00902A3A">
        <w:rPr>
          <w:rFonts w:ascii="Times New Roman" w:eastAsia="Times New Roman" w:hAnsi="Times New Roman" w:cs="Times New Roman"/>
          <w:kern w:val="0"/>
          <w:sz w:val="24"/>
          <w:szCs w:val="24"/>
          <w:lang w:eastAsia="fr-CA"/>
          <w14:ligatures w14:val="none"/>
        </w:rPr>
        <w:t xml:space="preserve"> votre consentement lorsque cela est applicable; </w:t>
      </w:r>
    </w:p>
    <w:p w14:paraId="16AC23CC" w14:textId="56FAD368" w:rsidR="00902A3A" w:rsidRPr="00902A3A" w:rsidRDefault="00902A3A" w:rsidP="00902A3A">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Demander</w:t>
      </w:r>
      <w:r w:rsidRPr="00902A3A">
        <w:rPr>
          <w:rFonts w:ascii="Times New Roman" w:eastAsia="Times New Roman" w:hAnsi="Times New Roman" w:cs="Times New Roman"/>
          <w:kern w:val="0"/>
          <w:sz w:val="24"/>
          <w:szCs w:val="24"/>
          <w:lang w:eastAsia="fr-CA"/>
          <w14:ligatures w14:val="none"/>
        </w:rPr>
        <w:t xml:space="preserve"> la suppression de certains renseignements lorsque la loi le permet. </w:t>
      </w:r>
    </w:p>
    <w:p w14:paraId="64E6038D"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Toute demande sera traitée dans un délai raisonnable conformément aux exigences légales.</w:t>
      </w:r>
    </w:p>
    <w:p w14:paraId="67232C22"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58F38089">
          <v:rect id="_x0000_i1221" style="width:0;height:1.5pt" o:hralign="center" o:hrstd="t" o:hr="t" fillcolor="#a0a0a0" stroked="f"/>
        </w:pict>
      </w:r>
    </w:p>
    <w:p w14:paraId="4B61147B"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9. Responsable de la protection des renseignements personnels</w:t>
      </w:r>
    </w:p>
    <w:p w14:paraId="665B7D63"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Pour toute question concernant la présente politique ou le traitement de vos renseignements personnels, vous pouvez communiquer avec :</w:t>
      </w:r>
    </w:p>
    <w:p w14:paraId="5EE61C79" w14:textId="14D5276B"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Pr>
          <w:rFonts w:ascii="Times New Roman" w:eastAsia="Times New Roman" w:hAnsi="Times New Roman" w:cs="Times New Roman"/>
          <w:b/>
          <w:bCs/>
          <w:kern w:val="0"/>
          <w:sz w:val="24"/>
          <w:szCs w:val="24"/>
          <w:lang w:eastAsia="fr-CA"/>
          <w14:ligatures w14:val="none"/>
        </w:rPr>
        <w:t>Stéphane Arbour</w:t>
      </w:r>
      <w:r w:rsidRPr="00902A3A">
        <w:rPr>
          <w:rFonts w:ascii="Times New Roman" w:eastAsia="Times New Roman" w:hAnsi="Times New Roman" w:cs="Times New Roman"/>
          <w:kern w:val="0"/>
          <w:sz w:val="24"/>
          <w:szCs w:val="24"/>
          <w:lang w:eastAsia="fr-CA"/>
          <w14:ligatures w14:val="none"/>
        </w:rPr>
        <w:br/>
        <w:t>Responsable de la protection des renseignements personnels</w:t>
      </w:r>
      <w:r w:rsidRPr="00902A3A">
        <w:rPr>
          <w:rFonts w:ascii="Times New Roman" w:eastAsia="Times New Roman" w:hAnsi="Times New Roman" w:cs="Times New Roman"/>
          <w:kern w:val="0"/>
          <w:sz w:val="24"/>
          <w:szCs w:val="24"/>
          <w:lang w:eastAsia="fr-CA"/>
          <w14:ligatures w14:val="none"/>
        </w:rPr>
        <w:br/>
      </w:r>
      <w:r>
        <w:rPr>
          <w:rFonts w:ascii="Times New Roman" w:eastAsia="Times New Roman" w:hAnsi="Times New Roman" w:cs="Times New Roman"/>
          <w:b/>
          <w:bCs/>
          <w:kern w:val="0"/>
          <w:sz w:val="24"/>
          <w:szCs w:val="24"/>
          <w:lang w:eastAsia="fr-CA"/>
          <w14:ligatures w14:val="none"/>
        </w:rPr>
        <w:t>Le Groupe Dust-out</w:t>
      </w:r>
    </w:p>
    <w:p w14:paraId="3CDF422C" w14:textId="1AF2907F"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lastRenderedPageBreak/>
        <w:t xml:space="preserve">Téléphone : </w:t>
      </w:r>
      <w:r>
        <w:rPr>
          <w:rFonts w:ascii="Times New Roman" w:eastAsia="Times New Roman" w:hAnsi="Times New Roman" w:cs="Times New Roman"/>
          <w:b/>
          <w:bCs/>
          <w:kern w:val="0"/>
          <w:sz w:val="24"/>
          <w:szCs w:val="24"/>
          <w:lang w:eastAsia="fr-CA"/>
          <w14:ligatures w14:val="none"/>
        </w:rPr>
        <w:t>514-816-5776</w:t>
      </w:r>
      <w:r w:rsidRPr="00902A3A">
        <w:rPr>
          <w:rFonts w:ascii="Times New Roman" w:eastAsia="Times New Roman" w:hAnsi="Times New Roman" w:cs="Times New Roman"/>
          <w:kern w:val="0"/>
          <w:sz w:val="24"/>
          <w:szCs w:val="24"/>
          <w:lang w:eastAsia="fr-CA"/>
          <w14:ligatures w14:val="none"/>
        </w:rPr>
        <w:br/>
        <w:t xml:space="preserve">Courriel : </w:t>
      </w:r>
      <w:r>
        <w:rPr>
          <w:rFonts w:ascii="Times New Roman" w:eastAsia="Times New Roman" w:hAnsi="Times New Roman" w:cs="Times New Roman"/>
          <w:b/>
          <w:bCs/>
          <w:kern w:val="0"/>
          <w:sz w:val="24"/>
          <w:szCs w:val="24"/>
          <w:lang w:eastAsia="fr-CA"/>
          <w14:ligatures w14:val="none"/>
        </w:rPr>
        <w:t>info@goupedustout.com </w:t>
      </w:r>
    </w:p>
    <w:p w14:paraId="5BFA6142" w14:textId="77777777" w:rsidR="00902A3A" w:rsidRPr="00902A3A" w:rsidRDefault="00902A3A" w:rsidP="00902A3A">
      <w:pPr>
        <w:spacing w:after="0"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pict w14:anchorId="10970042">
          <v:rect id="_x0000_i1222" style="width:0;height:1.5pt" o:hralign="center" o:hrstd="t" o:hr="t" fillcolor="#a0a0a0" stroked="f"/>
        </w:pict>
      </w:r>
    </w:p>
    <w:p w14:paraId="2F72018F" w14:textId="77777777" w:rsidR="00902A3A" w:rsidRPr="00902A3A" w:rsidRDefault="00902A3A" w:rsidP="00902A3A">
      <w:pPr>
        <w:spacing w:before="100" w:beforeAutospacing="1" w:after="100" w:afterAutospacing="1" w:line="240" w:lineRule="auto"/>
        <w:outlineLvl w:val="1"/>
        <w:rPr>
          <w:rFonts w:ascii="Times New Roman" w:eastAsia="Times New Roman" w:hAnsi="Times New Roman" w:cs="Times New Roman"/>
          <w:b/>
          <w:bCs/>
          <w:kern w:val="0"/>
          <w:sz w:val="36"/>
          <w:szCs w:val="36"/>
          <w:lang w:eastAsia="fr-CA"/>
          <w14:ligatures w14:val="none"/>
        </w:rPr>
      </w:pPr>
      <w:r w:rsidRPr="00902A3A">
        <w:rPr>
          <w:rFonts w:ascii="Times New Roman" w:eastAsia="Times New Roman" w:hAnsi="Times New Roman" w:cs="Times New Roman"/>
          <w:b/>
          <w:bCs/>
          <w:kern w:val="0"/>
          <w:sz w:val="36"/>
          <w:szCs w:val="36"/>
          <w:lang w:eastAsia="fr-CA"/>
          <w14:ligatures w14:val="none"/>
        </w:rPr>
        <w:t>10. Modification de la politique</w:t>
      </w:r>
    </w:p>
    <w:p w14:paraId="43B2A9F5"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Nous nous réservons le droit de modifier la présente politique de confidentialité afin de refléter l'évolution de nos pratiques, des technologies utilisées ou des exigences légales.</w:t>
      </w:r>
    </w:p>
    <w:p w14:paraId="382F0222" w14:textId="77777777" w:rsidR="00902A3A" w:rsidRPr="00902A3A" w:rsidRDefault="00902A3A" w:rsidP="00902A3A">
      <w:pPr>
        <w:spacing w:before="100" w:beforeAutospacing="1" w:after="100" w:afterAutospacing="1" w:line="240" w:lineRule="auto"/>
        <w:rPr>
          <w:rFonts w:ascii="Times New Roman" w:eastAsia="Times New Roman" w:hAnsi="Times New Roman" w:cs="Times New Roman"/>
          <w:kern w:val="0"/>
          <w:sz w:val="24"/>
          <w:szCs w:val="24"/>
          <w:lang w:eastAsia="fr-CA"/>
          <w14:ligatures w14:val="none"/>
        </w:rPr>
      </w:pPr>
      <w:r w:rsidRPr="00902A3A">
        <w:rPr>
          <w:rFonts w:ascii="Times New Roman" w:eastAsia="Times New Roman" w:hAnsi="Times New Roman" w:cs="Times New Roman"/>
          <w:kern w:val="0"/>
          <w:sz w:val="24"/>
          <w:szCs w:val="24"/>
          <w:lang w:eastAsia="fr-CA"/>
          <w14:ligatures w14:val="none"/>
        </w:rPr>
        <w:t>Toute modification prendra effet dès sa publication sur notre site Web.</w:t>
      </w:r>
    </w:p>
    <w:p w14:paraId="6C044A01" w14:textId="77777777" w:rsidR="005D6DB3" w:rsidRDefault="005D6DB3"/>
    <w:sectPr w:rsidR="005D6D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2653"/>
    <w:multiLevelType w:val="multilevel"/>
    <w:tmpl w:val="CAD2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575AD"/>
    <w:multiLevelType w:val="multilevel"/>
    <w:tmpl w:val="6DBC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74136"/>
    <w:multiLevelType w:val="multilevel"/>
    <w:tmpl w:val="0E74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84564"/>
    <w:multiLevelType w:val="multilevel"/>
    <w:tmpl w:val="B20A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F113B"/>
    <w:multiLevelType w:val="multilevel"/>
    <w:tmpl w:val="6450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EF5259"/>
    <w:multiLevelType w:val="multilevel"/>
    <w:tmpl w:val="E57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7388A"/>
    <w:multiLevelType w:val="multilevel"/>
    <w:tmpl w:val="72F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E87FB0"/>
    <w:multiLevelType w:val="multilevel"/>
    <w:tmpl w:val="C584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432544">
    <w:abstractNumId w:val="4"/>
  </w:num>
  <w:num w:numId="2" w16cid:durableId="1333333386">
    <w:abstractNumId w:val="5"/>
  </w:num>
  <w:num w:numId="3" w16cid:durableId="229970723">
    <w:abstractNumId w:val="1"/>
  </w:num>
  <w:num w:numId="4" w16cid:durableId="1667586822">
    <w:abstractNumId w:val="6"/>
  </w:num>
  <w:num w:numId="5" w16cid:durableId="1445533647">
    <w:abstractNumId w:val="7"/>
  </w:num>
  <w:num w:numId="6" w16cid:durableId="656761859">
    <w:abstractNumId w:val="0"/>
  </w:num>
  <w:num w:numId="7" w16cid:durableId="1542672963">
    <w:abstractNumId w:val="2"/>
  </w:num>
  <w:num w:numId="8" w16cid:durableId="1096292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02A3A"/>
    <w:rsid w:val="005D6DB3"/>
    <w:rsid w:val="00902A3A"/>
    <w:rsid w:val="00AE53E1"/>
    <w:rsid w:val="00B913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BF75"/>
  <w15:chartTrackingRefBased/>
  <w15:docId w15:val="{EDD16DC5-433D-4D1C-811D-E3BF220C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02A3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902A3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unhideWhenUsed/>
    <w:qFormat/>
    <w:rsid w:val="00902A3A"/>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902A3A"/>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902A3A"/>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902A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02A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02A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02A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2A3A"/>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902A3A"/>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rsid w:val="00902A3A"/>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902A3A"/>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902A3A"/>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902A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02A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02A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02A3A"/>
    <w:rPr>
      <w:rFonts w:eastAsiaTheme="majorEastAsia" w:cstheme="majorBidi"/>
      <w:color w:val="272727" w:themeColor="text1" w:themeTint="D8"/>
    </w:rPr>
  </w:style>
  <w:style w:type="paragraph" w:styleId="Titre">
    <w:name w:val="Title"/>
    <w:basedOn w:val="Normal"/>
    <w:next w:val="Normal"/>
    <w:link w:val="TitreCar"/>
    <w:uiPriority w:val="10"/>
    <w:qFormat/>
    <w:rsid w:val="00902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2A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02A3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02A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02A3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02A3A"/>
    <w:rPr>
      <w:i/>
      <w:iCs/>
      <w:color w:val="404040" w:themeColor="text1" w:themeTint="BF"/>
    </w:rPr>
  </w:style>
  <w:style w:type="paragraph" w:styleId="Paragraphedeliste">
    <w:name w:val="List Paragraph"/>
    <w:basedOn w:val="Normal"/>
    <w:uiPriority w:val="34"/>
    <w:qFormat/>
    <w:rsid w:val="00902A3A"/>
    <w:pPr>
      <w:ind w:left="720"/>
      <w:contextualSpacing/>
    </w:pPr>
  </w:style>
  <w:style w:type="character" w:styleId="Accentuationintense">
    <w:name w:val="Intense Emphasis"/>
    <w:basedOn w:val="Policepardfaut"/>
    <w:uiPriority w:val="21"/>
    <w:qFormat/>
    <w:rsid w:val="00902A3A"/>
    <w:rPr>
      <w:i/>
      <w:iCs/>
      <w:color w:val="365F91" w:themeColor="accent1" w:themeShade="BF"/>
    </w:rPr>
  </w:style>
  <w:style w:type="paragraph" w:styleId="Citationintense">
    <w:name w:val="Intense Quote"/>
    <w:basedOn w:val="Normal"/>
    <w:next w:val="Normal"/>
    <w:link w:val="CitationintenseCar"/>
    <w:uiPriority w:val="30"/>
    <w:qFormat/>
    <w:rsid w:val="00902A3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902A3A"/>
    <w:rPr>
      <w:i/>
      <w:iCs/>
      <w:color w:val="365F91" w:themeColor="accent1" w:themeShade="BF"/>
    </w:rPr>
  </w:style>
  <w:style w:type="character" w:styleId="Rfrenceintense">
    <w:name w:val="Intense Reference"/>
    <w:basedOn w:val="Policepardfaut"/>
    <w:uiPriority w:val="32"/>
    <w:qFormat/>
    <w:rsid w:val="00902A3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806</Words>
  <Characters>4071</Characters>
  <Application>Microsoft Office Word</Application>
  <DocSecurity>0</DocSecurity>
  <Lines>59</Lines>
  <Paragraphs>17</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Foxhill</dc:creator>
  <cp:keywords/>
  <dc:description/>
  <cp:lastModifiedBy>Baker Foxhill</cp:lastModifiedBy>
  <cp:revision>1</cp:revision>
  <dcterms:created xsi:type="dcterms:W3CDTF">2026-06-25T15:23:00Z</dcterms:created>
  <dcterms:modified xsi:type="dcterms:W3CDTF">2026-06-25T15:29:00Z</dcterms:modified>
</cp:coreProperties>
</file>